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A2" w:rsidRDefault="00C23AA2">
      <w:pPr>
        <w:rPr>
          <w:noProof/>
          <w:lang w:val="en-US" w:eastAsia="ru-RU"/>
        </w:rPr>
      </w:pPr>
    </w:p>
    <w:p w:rsidR="00C23AA2" w:rsidRPr="009B1072" w:rsidRDefault="00C23AA2" w:rsidP="002F6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родителей в ваших руках</w:t>
      </w:r>
    </w:p>
    <w:p w:rsidR="00C23AA2" w:rsidRPr="009B1072" w:rsidRDefault="00C23AA2" w:rsidP="002F6A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Вы давно навещали своих родителей? Многие из нас родились и выросли в деревне, уехали в город учиться, нашли работу, обжились. Теперь у вас своя семья и заботы, встречи с родителями происходят только во время выходных или отпусков. А часто ли вы задаетесь вопросом, все ли в их доме в порядке, ведь с тех пор прошло много времени – у родителей появилась седина, их дом обветшал, фундамент просел, а главная спасительница от зимних холодов – печь, 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зачастую 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 ремонта. </w:t>
      </w:r>
    </w:p>
    <w:p w:rsidR="00051728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sz w:val="28"/>
          <w:szCs w:val="28"/>
          <w:lang w:eastAsia="ru-RU"/>
        </w:rPr>
        <w:t>Именно по причине нарушения правил эксплуатации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>и монтажа печей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в зимний период происходит 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>значительная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часть пожаров в сельских домах 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 актуален этот вопрос во время сильных похолоданий. Согревая свои дома, сельчане топят печи не жалея дров, оставляют их без присмотра, и как итог, пожары. Уже потом, возле горы углей и пепла, напрашиваются выводы – надо было </w:t>
      </w:r>
      <w:proofErr w:type="spell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>опочный</w:t>
      </w:r>
      <w:proofErr w:type="spell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лист прибить, трещины заделать</w:t>
      </w:r>
      <w:r w:rsidR="009B1072" w:rsidRPr="009B107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1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1072">
        <w:rPr>
          <w:rFonts w:ascii="Times New Roman" w:hAnsi="Times New Roman" w:cs="Times New Roman"/>
          <w:sz w:val="28"/>
          <w:szCs w:val="28"/>
          <w:lang w:eastAsia="ru-RU"/>
        </w:rPr>
        <w:t>Такие пожары изо дня в день случаются по всей республике.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sz w:val="28"/>
          <w:szCs w:val="28"/>
          <w:lang w:eastAsia="ru-RU"/>
        </w:rPr>
        <w:t>Зачастую, в силу своего возраста, пожилые хозяева не могут побелить печь, залезть под потолок и заделать трещины в дымоходе, прочистить его. Когда-то они поставили вас на ноги, дали все самое лучшее, теперь им нужна ваша помощь. Позаботьтесь о своих родителях, не дайте огню их погубить.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10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МЧС напоминает о необходимости соблюдения правил пожарной безопасности при эксплуатации печного отопления: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оставляйте топящиеся печи без присмотра;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прибейте</w:t>
      </w:r>
      <w:proofErr w:type="gram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перед топкой печи </w:t>
      </w:r>
      <w:proofErr w:type="spell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металлический лист размерами не менее 50х70 см;</w:t>
      </w:r>
    </w:p>
    <w:p w:rsidR="00C23AA2" w:rsidRPr="009B1072" w:rsidRDefault="00C23AA2" w:rsidP="002F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перекаливайте печь, лучше протопить ее несколько раз в день понемногу, чем один раз, но докрасна;</w:t>
      </w:r>
    </w:p>
    <w:p w:rsidR="00C23AA2" w:rsidRPr="009B1072" w:rsidRDefault="00C23AA2" w:rsidP="00E6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072">
        <w:rPr>
          <w:rFonts w:ascii="Times New Roman" w:hAnsi="Times New Roman" w:cs="Times New Roman"/>
          <w:sz w:val="28"/>
          <w:szCs w:val="28"/>
          <w:lang w:eastAsia="ru-RU"/>
        </w:rPr>
        <w:t>топку</w:t>
      </w:r>
      <w:proofErr w:type="gramEnd"/>
      <w:r w:rsidRPr="009B1072">
        <w:rPr>
          <w:rFonts w:ascii="Times New Roman" w:hAnsi="Times New Roman" w:cs="Times New Roman"/>
          <w:sz w:val="28"/>
          <w:szCs w:val="28"/>
          <w:lang w:eastAsia="ru-RU"/>
        </w:rPr>
        <w:t xml:space="preserve"> печи следует прекращать за два часа до отхода ко сну.</w:t>
      </w:r>
    </w:p>
    <w:p w:rsidR="00097115" w:rsidRPr="009B1072" w:rsidRDefault="00097115" w:rsidP="00E67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115" w:rsidRPr="009B1072" w:rsidRDefault="00097115" w:rsidP="000971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B1072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Первомайский РОЧС</w:t>
      </w:r>
    </w:p>
    <w:p w:rsidR="00097115" w:rsidRPr="009B1072" w:rsidRDefault="00097115" w:rsidP="000971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sectPr w:rsidR="00097115" w:rsidRPr="009B1072" w:rsidSect="008557B9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6"/>
    <w:rsid w:val="00051728"/>
    <w:rsid w:val="00097115"/>
    <w:rsid w:val="000F275B"/>
    <w:rsid w:val="00223749"/>
    <w:rsid w:val="0023439B"/>
    <w:rsid w:val="002F6A16"/>
    <w:rsid w:val="00395B28"/>
    <w:rsid w:val="003C37D2"/>
    <w:rsid w:val="00561FFF"/>
    <w:rsid w:val="005B6995"/>
    <w:rsid w:val="005D4FAB"/>
    <w:rsid w:val="00706DC4"/>
    <w:rsid w:val="00732891"/>
    <w:rsid w:val="00765512"/>
    <w:rsid w:val="00832BB5"/>
    <w:rsid w:val="008557B9"/>
    <w:rsid w:val="00894B27"/>
    <w:rsid w:val="0092032E"/>
    <w:rsid w:val="0093541D"/>
    <w:rsid w:val="00961A5A"/>
    <w:rsid w:val="009B1072"/>
    <w:rsid w:val="00AC3642"/>
    <w:rsid w:val="00C23AA2"/>
    <w:rsid w:val="00C3286A"/>
    <w:rsid w:val="00C5095D"/>
    <w:rsid w:val="00C6377D"/>
    <w:rsid w:val="00C76AFB"/>
    <w:rsid w:val="00C91115"/>
    <w:rsid w:val="00CD7EDF"/>
    <w:rsid w:val="00D2196D"/>
    <w:rsid w:val="00D6394B"/>
    <w:rsid w:val="00E45D20"/>
    <w:rsid w:val="00E67E97"/>
    <w:rsid w:val="00ED0A8A"/>
    <w:rsid w:val="00F47930"/>
    <w:rsid w:val="00F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3A1F3-3F67-4887-8F4A-8D97ECA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6A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2F6A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F6A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F6A16"/>
  </w:style>
  <w:style w:type="character" w:styleId="a7">
    <w:name w:val="Emphasis"/>
    <w:basedOn w:val="a0"/>
    <w:uiPriority w:val="99"/>
    <w:qFormat/>
    <w:rsid w:val="002F6A16"/>
    <w:rPr>
      <w:i/>
      <w:iCs/>
    </w:rPr>
  </w:style>
  <w:style w:type="paragraph" w:styleId="a8">
    <w:name w:val="Normal (Web)"/>
    <w:basedOn w:val="a"/>
    <w:uiPriority w:val="99"/>
    <w:rsid w:val="002F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</dc:creator>
  <cp:keywords/>
  <dc:description/>
  <cp:lastModifiedBy>Пропаганда</cp:lastModifiedBy>
  <cp:revision>2</cp:revision>
  <dcterms:created xsi:type="dcterms:W3CDTF">2020-11-18T15:09:00Z</dcterms:created>
  <dcterms:modified xsi:type="dcterms:W3CDTF">2020-11-18T15:09:00Z</dcterms:modified>
</cp:coreProperties>
</file>